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48" w:rsidRPr="00BD2748" w:rsidRDefault="00BD2748" w:rsidP="00BD2748">
      <w:pPr>
        <w:jc w:val="center"/>
        <w:rPr>
          <w:rFonts w:hint="eastAsia"/>
          <w:sz w:val="44"/>
        </w:rPr>
      </w:pPr>
      <w:r w:rsidRPr="00BD2748">
        <w:rPr>
          <w:rFonts w:hint="eastAsia"/>
          <w:sz w:val="44"/>
        </w:rPr>
        <w:t>第十届中国生物产业大会暨</w:t>
      </w:r>
    </w:p>
    <w:p w:rsidR="006F688D" w:rsidRPr="00BD2748" w:rsidRDefault="00BD2748" w:rsidP="00BD2748">
      <w:pPr>
        <w:jc w:val="center"/>
        <w:rPr>
          <w:rFonts w:hint="eastAsia"/>
          <w:sz w:val="44"/>
        </w:rPr>
      </w:pPr>
      <w:r w:rsidRPr="00BD2748">
        <w:rPr>
          <w:rFonts w:hint="eastAsia"/>
          <w:sz w:val="44"/>
        </w:rPr>
        <w:t>基因检测技术进展及发展趋势高峰论坛</w:t>
      </w:r>
    </w:p>
    <w:p w:rsidR="00BD2748" w:rsidRDefault="00BD2748" w:rsidP="00BD2748">
      <w:pPr>
        <w:jc w:val="center"/>
        <w:rPr>
          <w:rFonts w:hint="eastAsia"/>
          <w:sz w:val="36"/>
        </w:rPr>
      </w:pPr>
    </w:p>
    <w:p w:rsidR="00BD2748" w:rsidRDefault="00BD2748" w:rsidP="00BD2748">
      <w:pPr>
        <w:jc w:val="center"/>
        <w:rPr>
          <w:rFonts w:hint="eastAsia"/>
          <w:sz w:val="36"/>
        </w:rPr>
      </w:pPr>
      <w:r w:rsidRPr="00BD2748">
        <w:rPr>
          <w:rFonts w:hint="eastAsia"/>
          <w:sz w:val="36"/>
        </w:rPr>
        <w:t>参展信息回执</w:t>
      </w:r>
    </w:p>
    <w:p w:rsidR="00BD2748" w:rsidRPr="00BD2748" w:rsidRDefault="00BD2748" w:rsidP="00BD2748">
      <w:pPr>
        <w:rPr>
          <w:sz w:val="36"/>
        </w:rPr>
      </w:pPr>
      <w:r>
        <w:rPr>
          <w:sz w:val="36"/>
        </w:rPr>
        <w:t>参会嘉宾信息</w:t>
      </w:r>
      <w:r>
        <w:rPr>
          <w:rFonts w:hint="eastAsia"/>
          <w:sz w:val="36"/>
        </w:rPr>
        <w:t>：</w:t>
      </w:r>
    </w:p>
    <w:tbl>
      <w:tblPr>
        <w:tblStyle w:val="a5"/>
        <w:tblW w:w="8959" w:type="dxa"/>
        <w:tblLook w:val="04A0" w:firstRow="1" w:lastRow="0" w:firstColumn="1" w:lastColumn="0" w:noHBand="0" w:noVBand="1"/>
      </w:tblPr>
      <w:tblGrid>
        <w:gridCol w:w="1791"/>
        <w:gridCol w:w="1791"/>
        <w:gridCol w:w="1791"/>
        <w:gridCol w:w="1793"/>
        <w:gridCol w:w="1793"/>
      </w:tblGrid>
      <w:tr w:rsidR="00BD2748" w:rsidTr="00BD2748">
        <w:trPr>
          <w:trHeight w:val="970"/>
        </w:trPr>
        <w:tc>
          <w:tcPr>
            <w:tcW w:w="1791" w:type="dxa"/>
            <w:vAlign w:val="center"/>
          </w:tcPr>
          <w:p w:rsidR="00BD2748" w:rsidRDefault="00BD2748" w:rsidP="00BD2748">
            <w:pPr>
              <w:jc w:val="center"/>
              <w:rPr>
                <w:sz w:val="36"/>
              </w:rPr>
            </w:pPr>
            <w:r>
              <w:rPr>
                <w:sz w:val="36"/>
              </w:rPr>
              <w:t>姓名</w:t>
            </w:r>
          </w:p>
        </w:tc>
        <w:tc>
          <w:tcPr>
            <w:tcW w:w="1791" w:type="dxa"/>
            <w:vAlign w:val="center"/>
          </w:tcPr>
          <w:p w:rsidR="00BD2748" w:rsidRDefault="00BD2748" w:rsidP="00BD2748">
            <w:pPr>
              <w:jc w:val="center"/>
              <w:rPr>
                <w:sz w:val="36"/>
              </w:rPr>
            </w:pPr>
            <w:r>
              <w:rPr>
                <w:sz w:val="36"/>
              </w:rPr>
              <w:t>单位</w:t>
            </w:r>
          </w:p>
        </w:tc>
        <w:tc>
          <w:tcPr>
            <w:tcW w:w="1791" w:type="dxa"/>
            <w:vAlign w:val="center"/>
          </w:tcPr>
          <w:p w:rsidR="00BD2748" w:rsidRDefault="00BD2748" w:rsidP="00BD2748">
            <w:pPr>
              <w:jc w:val="center"/>
              <w:rPr>
                <w:sz w:val="36"/>
              </w:rPr>
            </w:pPr>
            <w:r>
              <w:rPr>
                <w:sz w:val="36"/>
              </w:rPr>
              <w:t>职位</w:t>
            </w:r>
          </w:p>
        </w:tc>
        <w:tc>
          <w:tcPr>
            <w:tcW w:w="1793" w:type="dxa"/>
            <w:vAlign w:val="center"/>
          </w:tcPr>
          <w:p w:rsidR="00BD2748" w:rsidRDefault="00BD2748" w:rsidP="00BD2748">
            <w:pPr>
              <w:jc w:val="center"/>
              <w:rPr>
                <w:sz w:val="36"/>
              </w:rPr>
            </w:pPr>
            <w:r>
              <w:rPr>
                <w:sz w:val="36"/>
              </w:rPr>
              <w:t>联系方式</w:t>
            </w:r>
          </w:p>
        </w:tc>
        <w:tc>
          <w:tcPr>
            <w:tcW w:w="1793" w:type="dxa"/>
            <w:vAlign w:val="center"/>
          </w:tcPr>
          <w:p w:rsidR="00BD2748" w:rsidRDefault="00BD2748" w:rsidP="00BD2748">
            <w:pPr>
              <w:jc w:val="center"/>
              <w:rPr>
                <w:sz w:val="36"/>
              </w:rPr>
            </w:pPr>
            <w:r>
              <w:rPr>
                <w:sz w:val="36"/>
              </w:rPr>
              <w:t>邮箱</w:t>
            </w:r>
          </w:p>
        </w:tc>
      </w:tr>
      <w:tr w:rsidR="00BD2748" w:rsidTr="00BD2748">
        <w:trPr>
          <w:trHeight w:val="970"/>
        </w:trPr>
        <w:tc>
          <w:tcPr>
            <w:tcW w:w="1791" w:type="dxa"/>
            <w:vAlign w:val="center"/>
          </w:tcPr>
          <w:p w:rsidR="00BD2748" w:rsidRDefault="00BD2748" w:rsidP="00BD2748">
            <w:pPr>
              <w:jc w:val="center"/>
              <w:rPr>
                <w:sz w:val="36"/>
              </w:rPr>
            </w:pPr>
          </w:p>
        </w:tc>
        <w:tc>
          <w:tcPr>
            <w:tcW w:w="1791" w:type="dxa"/>
            <w:vAlign w:val="center"/>
          </w:tcPr>
          <w:p w:rsidR="00BD2748" w:rsidRDefault="00BD2748" w:rsidP="00BD2748">
            <w:pPr>
              <w:jc w:val="center"/>
              <w:rPr>
                <w:sz w:val="36"/>
              </w:rPr>
            </w:pPr>
          </w:p>
        </w:tc>
        <w:tc>
          <w:tcPr>
            <w:tcW w:w="1791" w:type="dxa"/>
            <w:vAlign w:val="center"/>
          </w:tcPr>
          <w:p w:rsidR="00BD2748" w:rsidRDefault="00BD2748" w:rsidP="00BD2748">
            <w:pPr>
              <w:jc w:val="center"/>
              <w:rPr>
                <w:sz w:val="36"/>
              </w:rPr>
            </w:pPr>
          </w:p>
        </w:tc>
        <w:tc>
          <w:tcPr>
            <w:tcW w:w="1793" w:type="dxa"/>
            <w:vAlign w:val="center"/>
          </w:tcPr>
          <w:p w:rsidR="00BD2748" w:rsidRDefault="00BD2748" w:rsidP="00BD2748">
            <w:pPr>
              <w:jc w:val="center"/>
              <w:rPr>
                <w:sz w:val="36"/>
              </w:rPr>
            </w:pPr>
          </w:p>
        </w:tc>
        <w:tc>
          <w:tcPr>
            <w:tcW w:w="1793" w:type="dxa"/>
            <w:vAlign w:val="center"/>
          </w:tcPr>
          <w:p w:rsidR="00BD2748" w:rsidRDefault="00BD2748" w:rsidP="00BD2748">
            <w:pPr>
              <w:jc w:val="center"/>
              <w:rPr>
                <w:sz w:val="36"/>
              </w:rPr>
            </w:pPr>
          </w:p>
        </w:tc>
      </w:tr>
    </w:tbl>
    <w:p w:rsidR="00BD2748" w:rsidRPr="00BD2748" w:rsidRDefault="00BD2748" w:rsidP="00BD2748">
      <w:pPr>
        <w:rPr>
          <w:rFonts w:hint="eastAsia"/>
          <w:sz w:val="36"/>
        </w:rPr>
      </w:pPr>
      <w:r>
        <w:rPr>
          <w:rFonts w:hint="eastAsia"/>
          <w:sz w:val="36"/>
        </w:rPr>
        <w:t>会务</w:t>
      </w:r>
      <w:r w:rsidRPr="00BD2748">
        <w:rPr>
          <w:rFonts w:hint="eastAsia"/>
          <w:sz w:val="36"/>
        </w:rPr>
        <w:t>联系人：</w:t>
      </w:r>
      <w:proofErr w:type="gramStart"/>
      <w:r w:rsidRPr="00BD2748">
        <w:rPr>
          <w:rFonts w:hint="eastAsia"/>
          <w:sz w:val="36"/>
        </w:rPr>
        <w:t>罗润</w:t>
      </w:r>
      <w:proofErr w:type="gramEnd"/>
      <w:r w:rsidRPr="00BD2748">
        <w:rPr>
          <w:rFonts w:hint="eastAsia"/>
          <w:sz w:val="36"/>
        </w:rPr>
        <w:t xml:space="preserve">     </w:t>
      </w:r>
      <w:r w:rsidRPr="00BD2748">
        <w:rPr>
          <w:rFonts w:hint="eastAsia"/>
          <w:sz w:val="36"/>
        </w:rPr>
        <w:t>手机：</w:t>
      </w:r>
      <w:r w:rsidRPr="00BD2748">
        <w:rPr>
          <w:rFonts w:hint="eastAsia"/>
          <w:sz w:val="36"/>
        </w:rPr>
        <w:t xml:space="preserve">15521391752 </w:t>
      </w:r>
    </w:p>
    <w:p w:rsidR="00BD2748" w:rsidRPr="00BD2748" w:rsidRDefault="00BD2748" w:rsidP="00BD2748">
      <w:pPr>
        <w:rPr>
          <w:rFonts w:hint="eastAsia"/>
          <w:sz w:val="36"/>
        </w:rPr>
      </w:pPr>
      <w:r w:rsidRPr="00BD2748">
        <w:rPr>
          <w:rFonts w:hint="eastAsia"/>
          <w:sz w:val="36"/>
        </w:rPr>
        <w:t>电子邮件：</w:t>
      </w:r>
      <w:r w:rsidRPr="00BD2748">
        <w:rPr>
          <w:rFonts w:hint="eastAsia"/>
          <w:sz w:val="36"/>
        </w:rPr>
        <w:t xml:space="preserve">rluo@hybribio.cn    </w:t>
      </w:r>
      <w:r w:rsidRPr="00BD2748">
        <w:rPr>
          <w:rFonts w:hint="eastAsia"/>
          <w:sz w:val="36"/>
        </w:rPr>
        <w:t>传真：</w:t>
      </w:r>
      <w:r w:rsidRPr="00BD2748">
        <w:rPr>
          <w:rFonts w:hint="eastAsia"/>
          <w:sz w:val="36"/>
        </w:rPr>
        <w:t>020-34072005</w:t>
      </w:r>
    </w:p>
    <w:p w:rsidR="00BD2748" w:rsidRPr="00BD2748" w:rsidRDefault="00BD2748" w:rsidP="00BD2748">
      <w:pPr>
        <w:rPr>
          <w:sz w:val="36"/>
        </w:rPr>
      </w:pPr>
      <w:r w:rsidRPr="00BD2748">
        <w:rPr>
          <w:rFonts w:hint="eastAsia"/>
          <w:sz w:val="36"/>
        </w:rPr>
        <w:t>请于</w:t>
      </w:r>
      <w:r w:rsidRPr="00BD2748">
        <w:rPr>
          <w:rFonts w:hint="eastAsia"/>
          <w:sz w:val="36"/>
        </w:rPr>
        <w:t>2017</w:t>
      </w:r>
      <w:r w:rsidRPr="00BD2748">
        <w:rPr>
          <w:rFonts w:hint="eastAsia"/>
          <w:sz w:val="36"/>
        </w:rPr>
        <w:t>年</w:t>
      </w:r>
      <w:r>
        <w:rPr>
          <w:rFonts w:hint="eastAsia"/>
          <w:sz w:val="36"/>
        </w:rPr>
        <w:t>7</w:t>
      </w:r>
      <w:r w:rsidRPr="00BD2748">
        <w:rPr>
          <w:rFonts w:hint="eastAsia"/>
          <w:sz w:val="36"/>
        </w:rPr>
        <w:t>月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日（周日</w:t>
      </w:r>
      <w:r w:rsidRPr="00BD2748">
        <w:rPr>
          <w:rFonts w:hint="eastAsia"/>
          <w:sz w:val="36"/>
        </w:rPr>
        <w:t>）前反馈附件回执至邮箱</w:t>
      </w:r>
      <w:r w:rsidRPr="00BD2748">
        <w:rPr>
          <w:sz w:val="36"/>
        </w:rPr>
        <w:t>rluo@hybribio.cn</w:t>
      </w:r>
      <w:r w:rsidRPr="00BD2748">
        <w:rPr>
          <w:rFonts w:hint="eastAsia"/>
          <w:sz w:val="36"/>
        </w:rPr>
        <w:t>，</w:t>
      </w:r>
      <w:r w:rsidRPr="00BD2748">
        <w:rPr>
          <w:rFonts w:hint="eastAsia"/>
          <w:sz w:val="36"/>
        </w:rPr>
        <w:t>第十届中国生物产业大会暨基因检测技术进展及发展趋势高峰论坛</w:t>
      </w:r>
      <w:r w:rsidRPr="00BD2748">
        <w:rPr>
          <w:rFonts w:hint="eastAsia"/>
          <w:sz w:val="36"/>
        </w:rPr>
        <w:t>期待您的光</w:t>
      </w:r>
      <w:bookmarkStart w:id="0" w:name="_GoBack"/>
      <w:bookmarkEnd w:id="0"/>
      <w:r w:rsidRPr="00BD2748">
        <w:rPr>
          <w:rFonts w:hint="eastAsia"/>
          <w:sz w:val="36"/>
        </w:rPr>
        <w:t>临！</w:t>
      </w:r>
    </w:p>
    <w:sectPr w:rsidR="00BD2748" w:rsidRPr="00BD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3A" w:rsidRDefault="00815D3A" w:rsidP="00BD2748">
      <w:r>
        <w:separator/>
      </w:r>
    </w:p>
  </w:endnote>
  <w:endnote w:type="continuationSeparator" w:id="0">
    <w:p w:rsidR="00815D3A" w:rsidRDefault="00815D3A" w:rsidP="00BD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3A" w:rsidRDefault="00815D3A" w:rsidP="00BD2748">
      <w:r>
        <w:separator/>
      </w:r>
    </w:p>
  </w:footnote>
  <w:footnote w:type="continuationSeparator" w:id="0">
    <w:p w:rsidR="00815D3A" w:rsidRDefault="00815D3A" w:rsidP="00BD2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21"/>
    <w:rsid w:val="00181021"/>
    <w:rsid w:val="006F688D"/>
    <w:rsid w:val="00815D3A"/>
    <w:rsid w:val="00B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748"/>
    <w:rPr>
      <w:sz w:val="18"/>
      <w:szCs w:val="18"/>
    </w:rPr>
  </w:style>
  <w:style w:type="table" w:styleId="a5">
    <w:name w:val="Table Grid"/>
    <w:basedOn w:val="a1"/>
    <w:uiPriority w:val="59"/>
    <w:rsid w:val="00BD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748"/>
    <w:rPr>
      <w:sz w:val="18"/>
      <w:szCs w:val="18"/>
    </w:rPr>
  </w:style>
  <w:style w:type="table" w:styleId="a5">
    <w:name w:val="Table Grid"/>
    <w:basedOn w:val="a1"/>
    <w:uiPriority w:val="59"/>
    <w:rsid w:val="00BD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罗润</dc:creator>
  <cp:keywords/>
  <dc:description/>
  <cp:lastModifiedBy>罗润</cp:lastModifiedBy>
  <cp:revision>2</cp:revision>
  <dcterms:created xsi:type="dcterms:W3CDTF">2017-06-16T03:32:00Z</dcterms:created>
  <dcterms:modified xsi:type="dcterms:W3CDTF">2017-06-16T03:40:00Z</dcterms:modified>
</cp:coreProperties>
</file>